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2A" w:rsidRDefault="001D0BE5" w:rsidP="001A7EC4">
      <w:pPr>
        <w:rPr>
          <w:rFonts w:ascii="Times New Roman" w:hAnsi="Times New Roman"/>
          <w:b/>
          <w:sz w:val="28"/>
          <w:szCs w:val="28"/>
        </w:rPr>
      </w:pPr>
      <w:r w:rsidRPr="001D0BE5">
        <w:rPr>
          <w:rFonts w:ascii="Times New Roman" w:hAnsi="Times New Roman"/>
          <w:b/>
          <w:sz w:val="28"/>
          <w:szCs w:val="28"/>
        </w:rPr>
        <w:t xml:space="preserve">(Väldigt) blandad skönlitterär läsning om världskrig </w:t>
      </w:r>
      <w:r>
        <w:rPr>
          <w:rFonts w:ascii="Times New Roman" w:hAnsi="Times New Roman"/>
          <w:b/>
          <w:sz w:val="28"/>
          <w:szCs w:val="28"/>
        </w:rPr>
        <w:t>–</w:t>
      </w:r>
      <w:r w:rsidRPr="001D0BE5">
        <w:rPr>
          <w:rFonts w:ascii="Times New Roman" w:hAnsi="Times New Roman"/>
          <w:b/>
          <w:sz w:val="28"/>
          <w:szCs w:val="28"/>
        </w:rPr>
        <w:t xml:space="preserve"> tipslista</w:t>
      </w:r>
    </w:p>
    <w:p w:rsidR="001D0BE5" w:rsidRDefault="001D0BE5" w:rsidP="001A7EC4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98"/>
        <w:gridCol w:w="5010"/>
        <w:gridCol w:w="1554"/>
      </w:tblGrid>
      <w:tr w:rsidR="00486C83" w:rsidRPr="001D0BE5" w:rsidTr="00D075D1">
        <w:trPr>
          <w:trHeight w:val="397"/>
        </w:trPr>
        <w:tc>
          <w:tcPr>
            <w:tcW w:w="2498" w:type="dxa"/>
          </w:tcPr>
          <w:p w:rsidR="00486C83" w:rsidRPr="001D0BE5" w:rsidRDefault="00486C83" w:rsidP="001A7E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0BE5">
              <w:rPr>
                <w:rFonts w:ascii="Times New Roman" w:hAnsi="Times New Roman"/>
                <w:b/>
                <w:sz w:val="24"/>
                <w:szCs w:val="24"/>
              </w:rPr>
              <w:t>Författare</w:t>
            </w:r>
          </w:p>
        </w:tc>
        <w:tc>
          <w:tcPr>
            <w:tcW w:w="5010" w:type="dxa"/>
          </w:tcPr>
          <w:p w:rsidR="00486C83" w:rsidRPr="001D0BE5" w:rsidRDefault="00486C83" w:rsidP="001A7E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0BE5">
              <w:rPr>
                <w:rFonts w:ascii="Times New Roman" w:hAnsi="Times New Roman"/>
                <w:b/>
                <w:sz w:val="24"/>
                <w:szCs w:val="24"/>
              </w:rPr>
              <w:t>Titel</w:t>
            </w:r>
          </w:p>
        </w:tc>
        <w:tc>
          <w:tcPr>
            <w:tcW w:w="1554" w:type="dxa"/>
          </w:tcPr>
          <w:p w:rsidR="00486C83" w:rsidRPr="001D0BE5" w:rsidRDefault="00486C83" w:rsidP="001A7EC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Alfredson, Hans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Attentatet i Pålsjö skog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VUXEN</w:t>
            </w: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Axelsson, Majgull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Jag heter inte Miriam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VUXEN</w:t>
            </w: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Bengtsson, Torsten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Ett regn av bomber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5D1" w:rsidTr="00D075D1">
        <w:trPr>
          <w:trHeight w:val="397"/>
        </w:trPr>
        <w:tc>
          <w:tcPr>
            <w:tcW w:w="2498" w:type="dxa"/>
          </w:tcPr>
          <w:p w:rsidR="00D075D1" w:rsidRDefault="00D075D1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Bengtsson, Torsten</w:t>
            </w:r>
          </w:p>
        </w:tc>
        <w:tc>
          <w:tcPr>
            <w:tcW w:w="5010" w:type="dxa"/>
          </w:tcPr>
          <w:p w:rsidR="00D075D1" w:rsidRDefault="00D075D1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Galne Hugo och bomben</w:t>
            </w:r>
          </w:p>
        </w:tc>
        <w:tc>
          <w:tcPr>
            <w:tcW w:w="1554" w:type="dxa"/>
          </w:tcPr>
          <w:p w:rsidR="00D075D1" w:rsidRDefault="00D075D1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5D1" w:rsidTr="00D075D1">
        <w:trPr>
          <w:trHeight w:val="397"/>
        </w:trPr>
        <w:tc>
          <w:tcPr>
            <w:tcW w:w="2498" w:type="dxa"/>
          </w:tcPr>
          <w:p w:rsidR="00D075D1" w:rsidRDefault="00D075D1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Bengtsson, Torsten</w:t>
            </w:r>
          </w:p>
        </w:tc>
        <w:tc>
          <w:tcPr>
            <w:tcW w:w="5010" w:type="dxa"/>
          </w:tcPr>
          <w:p w:rsidR="00D075D1" w:rsidRDefault="00D075D1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Galne Hugo och de två flygarna</w:t>
            </w:r>
          </w:p>
        </w:tc>
        <w:tc>
          <w:tcPr>
            <w:tcW w:w="1554" w:type="dxa"/>
          </w:tcPr>
          <w:p w:rsidR="00D075D1" w:rsidRDefault="00D075D1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Bengtsson, Torsten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krigets skugga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Bengtsson, Torsten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Kriget kommer!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Berthelius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Jenny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Flykten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Boyne, John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Pojken i randig pyjamas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Eggens, Magda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Aldrig mera krig, Emma!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5D1" w:rsidTr="00D075D1">
        <w:trPr>
          <w:trHeight w:val="397"/>
        </w:trPr>
        <w:tc>
          <w:tcPr>
            <w:tcW w:w="2498" w:type="dxa"/>
          </w:tcPr>
          <w:p w:rsidR="00D075D1" w:rsidRDefault="00D075D1" w:rsidP="00D07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Fitzgerald, Laura Marx</w:t>
            </w:r>
          </w:p>
        </w:tc>
        <w:tc>
          <w:tcPr>
            <w:tcW w:w="5010" w:type="dxa"/>
          </w:tcPr>
          <w:p w:rsidR="00D075D1" w:rsidRDefault="00D075D1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Under ägget</w:t>
            </w:r>
          </w:p>
        </w:tc>
        <w:tc>
          <w:tcPr>
            <w:tcW w:w="1554" w:type="dxa"/>
          </w:tcPr>
          <w:p w:rsidR="00D075D1" w:rsidRDefault="00D075D1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Frank, Anne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Anne Franks dagbok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Fried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Hédi</w:t>
            </w:r>
            <w:proofErr w:type="spellEnd"/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Historien om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Bodri</w:t>
            </w:r>
            <w:proofErr w:type="spellEnd"/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Guillou, Jan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 inte vilja se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VUXEN</w:t>
            </w: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Guillou, Jan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Blå stjärna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VUXEN</w:t>
            </w: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Jungman, Ann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Belägring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Kimselius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Kim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På flykt från andra världskriget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Kimselius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Kim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På liv och död i andra världskrigets skugga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Kling, Thomas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 första världskriget (dikter)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Kuick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Katarina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Livsfarligt fiske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Lagercrantz, Rose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Flickan som älskade potatis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Lagerqvist, Camilla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Uppraget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(Svarta rosorna 1)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Lindgren, Astrid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Krigsdagböcker 1939-1945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VUXEN</w:t>
            </w: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Magorian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Michelle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 natt, mister Tom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5D1" w:rsidTr="00D075D1">
        <w:trPr>
          <w:trHeight w:val="397"/>
        </w:trPr>
        <w:tc>
          <w:tcPr>
            <w:tcW w:w="2498" w:type="dxa"/>
          </w:tcPr>
          <w:p w:rsidR="00D075D1" w:rsidRDefault="00D075D1" w:rsidP="001A7E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Morpurgo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Michael</w:t>
            </w:r>
          </w:p>
        </w:tc>
        <w:tc>
          <w:tcPr>
            <w:tcW w:w="5010" w:type="dxa"/>
          </w:tcPr>
          <w:p w:rsidR="00D075D1" w:rsidRDefault="00D075D1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 fantastiska historien om katten som försvann</w:t>
            </w:r>
          </w:p>
        </w:tc>
        <w:tc>
          <w:tcPr>
            <w:tcW w:w="1554" w:type="dxa"/>
          </w:tcPr>
          <w:p w:rsidR="00D075D1" w:rsidRDefault="00D075D1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5D1" w:rsidTr="00D075D1">
        <w:trPr>
          <w:trHeight w:val="397"/>
        </w:trPr>
        <w:tc>
          <w:tcPr>
            <w:tcW w:w="2498" w:type="dxa"/>
          </w:tcPr>
          <w:p w:rsidR="00D075D1" w:rsidRDefault="00D075D1" w:rsidP="001A7E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Morpurgo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Michael</w:t>
            </w:r>
          </w:p>
        </w:tc>
        <w:tc>
          <w:tcPr>
            <w:tcW w:w="5010" w:type="dxa"/>
          </w:tcPr>
          <w:p w:rsidR="00D075D1" w:rsidRDefault="00D075D1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Flamingopojken</w:t>
            </w:r>
          </w:p>
        </w:tc>
        <w:tc>
          <w:tcPr>
            <w:tcW w:w="1554" w:type="dxa"/>
          </w:tcPr>
          <w:p w:rsidR="00D075D1" w:rsidRDefault="00D075D1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5D1" w:rsidTr="00D075D1">
        <w:trPr>
          <w:trHeight w:val="397"/>
        </w:trPr>
        <w:tc>
          <w:tcPr>
            <w:tcW w:w="2498" w:type="dxa"/>
          </w:tcPr>
          <w:p w:rsidR="00D075D1" w:rsidRDefault="00D075D1" w:rsidP="001A7E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Morpurgo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Michael</w:t>
            </w:r>
          </w:p>
        </w:tc>
        <w:tc>
          <w:tcPr>
            <w:tcW w:w="5010" w:type="dxa"/>
          </w:tcPr>
          <w:p w:rsidR="00D075D1" w:rsidRDefault="00D075D1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Flykten från den brinnande staden</w:t>
            </w:r>
          </w:p>
        </w:tc>
        <w:tc>
          <w:tcPr>
            <w:tcW w:w="1554" w:type="dxa"/>
          </w:tcPr>
          <w:p w:rsidR="00D075D1" w:rsidRDefault="00D075D1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Morpurgo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Michael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Kensukes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rike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Morpurgo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Michael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Warhorse</w:t>
            </w:r>
            <w:proofErr w:type="spellEnd"/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Nesbö, Jo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Rödhake (Harry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VUXEN</w:t>
            </w: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Olsson, Vibeke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Molnfri bombnatt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VUXEN</w:t>
            </w: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Olsson, Vibeke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Ulrike och freden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Olsson, Vibeke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Ulrike och kriget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Orlev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Uri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Ön i Fågelgatan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Palmer, Tom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Bakom linjen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5D1" w:rsidTr="00D075D1">
        <w:trPr>
          <w:trHeight w:val="397"/>
        </w:trPr>
        <w:tc>
          <w:tcPr>
            <w:tcW w:w="2498" w:type="dxa"/>
          </w:tcPr>
          <w:p w:rsidR="00D075D1" w:rsidRDefault="00D075D1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Palmer, Tom</w:t>
            </w:r>
          </w:p>
        </w:tc>
        <w:tc>
          <w:tcPr>
            <w:tcW w:w="5010" w:type="dxa"/>
          </w:tcPr>
          <w:p w:rsidR="00D075D1" w:rsidRDefault="00D075D1" w:rsidP="001A7E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Spitfire</w:t>
            </w:r>
            <w:proofErr w:type="spellEnd"/>
          </w:p>
        </w:tc>
        <w:tc>
          <w:tcPr>
            <w:tcW w:w="1554" w:type="dxa"/>
          </w:tcPr>
          <w:p w:rsidR="00D075D1" w:rsidRDefault="00D075D1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5D1" w:rsidTr="00D075D1">
        <w:trPr>
          <w:trHeight w:val="397"/>
        </w:trPr>
        <w:tc>
          <w:tcPr>
            <w:tcW w:w="2498" w:type="dxa"/>
          </w:tcPr>
          <w:p w:rsidR="00D075D1" w:rsidRDefault="00D075D1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Palmer, Tom</w:t>
            </w:r>
          </w:p>
        </w:tc>
        <w:tc>
          <w:tcPr>
            <w:tcW w:w="5010" w:type="dxa"/>
          </w:tcPr>
          <w:p w:rsidR="00D075D1" w:rsidRDefault="00D075D1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Stridspilot</w:t>
            </w:r>
          </w:p>
        </w:tc>
        <w:tc>
          <w:tcPr>
            <w:tcW w:w="1554" w:type="dxa"/>
          </w:tcPr>
          <w:p w:rsidR="00D075D1" w:rsidRDefault="00D075D1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Remarque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Erich Maria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På västfronten intet nytt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VUXEN</w:t>
            </w: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Richter, Hans Peter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Aldrig mer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Richter, Hans Peter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 var med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Swindells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Robert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Krigslist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Thor, Annika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 ö i havet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Uris, Leon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Mila 18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VUXEN</w:t>
            </w:r>
          </w:p>
        </w:tc>
      </w:tr>
      <w:tr w:rsidR="00D075D1" w:rsidTr="00D075D1">
        <w:trPr>
          <w:trHeight w:val="397"/>
        </w:trPr>
        <w:tc>
          <w:tcPr>
            <w:tcW w:w="2498" w:type="dxa"/>
          </w:tcPr>
          <w:p w:rsidR="00D075D1" w:rsidRDefault="00D075D1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Wahldén, Christina</w:t>
            </w:r>
          </w:p>
        </w:tc>
        <w:tc>
          <w:tcPr>
            <w:tcW w:w="5010" w:type="dxa"/>
          </w:tcPr>
          <w:p w:rsidR="00D075D1" w:rsidRDefault="00D075D1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Spionen i äppelträdet</w:t>
            </w:r>
          </w:p>
        </w:tc>
        <w:tc>
          <w:tcPr>
            <w:tcW w:w="1554" w:type="dxa"/>
          </w:tcPr>
          <w:p w:rsidR="00D075D1" w:rsidRDefault="00D075D1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Elizabeth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Kodnamn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Verity</w:t>
            </w:r>
            <w:proofErr w:type="spellEnd"/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Wiseman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Ellen Marie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Plommonträdet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VUXEN</w:t>
            </w: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Herman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Krigets vindar (även som tv-serie)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VUXEN</w:t>
            </w: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Suzy</w:t>
            </w:r>
            <w:proofErr w:type="spellEnd"/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Hanna Mendels chans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C83" w:rsidTr="00D075D1">
        <w:trPr>
          <w:trHeight w:val="397"/>
        </w:trPr>
        <w:tc>
          <w:tcPr>
            <w:tcW w:w="2498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Zusak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Markus</w:t>
            </w:r>
          </w:p>
        </w:tc>
        <w:tc>
          <w:tcPr>
            <w:tcW w:w="5010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Boktjuven</w:t>
            </w:r>
          </w:p>
        </w:tc>
        <w:tc>
          <w:tcPr>
            <w:tcW w:w="1554" w:type="dxa"/>
          </w:tcPr>
          <w:p w:rsidR="00486C83" w:rsidRDefault="00486C83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5D1" w:rsidTr="00D075D1">
        <w:trPr>
          <w:trHeight w:val="397"/>
        </w:trPr>
        <w:tc>
          <w:tcPr>
            <w:tcW w:w="2498" w:type="dxa"/>
          </w:tcPr>
          <w:p w:rsidR="00D075D1" w:rsidRDefault="00D075D1" w:rsidP="001A7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Öberg, Helena</w:t>
            </w:r>
          </w:p>
        </w:tc>
        <w:tc>
          <w:tcPr>
            <w:tcW w:w="5010" w:type="dxa"/>
          </w:tcPr>
          <w:p w:rsidR="00D075D1" w:rsidRDefault="00D075D1" w:rsidP="001A7EC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Kattvinden</w:t>
            </w:r>
            <w:proofErr w:type="spellEnd"/>
          </w:p>
        </w:tc>
        <w:tc>
          <w:tcPr>
            <w:tcW w:w="1554" w:type="dxa"/>
          </w:tcPr>
          <w:p w:rsidR="00D075D1" w:rsidRDefault="00D075D1" w:rsidP="001A7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0BE5" w:rsidRPr="001D0BE5" w:rsidRDefault="001D0BE5" w:rsidP="001A7EC4">
      <w:pPr>
        <w:rPr>
          <w:rFonts w:ascii="Times New Roman" w:hAnsi="Times New Roman"/>
          <w:sz w:val="24"/>
          <w:szCs w:val="24"/>
        </w:rPr>
      </w:pPr>
    </w:p>
    <w:sectPr w:rsidR="001D0BE5" w:rsidRPr="001D0BE5" w:rsidSect="001D0BE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aleigh LT Std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ronos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E5"/>
    <w:rsid w:val="000051D7"/>
    <w:rsid w:val="000C5E31"/>
    <w:rsid w:val="00105181"/>
    <w:rsid w:val="001A7EC4"/>
    <w:rsid w:val="001B002F"/>
    <w:rsid w:val="001D0BE5"/>
    <w:rsid w:val="001E126F"/>
    <w:rsid w:val="00486C83"/>
    <w:rsid w:val="004B00D5"/>
    <w:rsid w:val="004E3379"/>
    <w:rsid w:val="004F0D39"/>
    <w:rsid w:val="004F6D74"/>
    <w:rsid w:val="005D36BE"/>
    <w:rsid w:val="005E143B"/>
    <w:rsid w:val="0060213C"/>
    <w:rsid w:val="00755B19"/>
    <w:rsid w:val="00814475"/>
    <w:rsid w:val="00923031"/>
    <w:rsid w:val="009501E6"/>
    <w:rsid w:val="00A54994"/>
    <w:rsid w:val="00B7128B"/>
    <w:rsid w:val="00BA5C0F"/>
    <w:rsid w:val="00C95032"/>
    <w:rsid w:val="00CB294B"/>
    <w:rsid w:val="00D075D1"/>
    <w:rsid w:val="00DE29BB"/>
    <w:rsid w:val="00DF3861"/>
    <w:rsid w:val="00E5699B"/>
    <w:rsid w:val="00EE752A"/>
    <w:rsid w:val="00F31682"/>
    <w:rsid w:val="00FD4E2B"/>
    <w:rsid w:val="00F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7BE8"/>
  <w15:docId w15:val="{2D032389-2874-4E32-957F-384B101C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aleigh LT Std Medium" w:eastAsiaTheme="minorHAnsi" w:hAnsi="Raleigh LT Std Medium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0D5"/>
  </w:style>
  <w:style w:type="paragraph" w:styleId="Rubrik1">
    <w:name w:val="heading 1"/>
    <w:basedOn w:val="Normal"/>
    <w:next w:val="Brdtext"/>
    <w:link w:val="Rubrik1Char"/>
    <w:qFormat/>
    <w:rsid w:val="00DF3861"/>
    <w:pPr>
      <w:keepNext/>
      <w:spacing w:before="480" w:after="240"/>
      <w:outlineLvl w:val="0"/>
    </w:pPr>
    <w:rPr>
      <w:rFonts w:ascii="Cronos Pro" w:eastAsia="Times New Roman" w:hAnsi="Cronos Pro" w:cs="Arial"/>
      <w:b/>
      <w:bCs/>
      <w:sz w:val="36"/>
      <w:szCs w:val="24"/>
      <w:lang w:eastAsia="sv-SE"/>
    </w:rPr>
  </w:style>
  <w:style w:type="paragraph" w:styleId="Rubrik2">
    <w:name w:val="heading 2"/>
    <w:basedOn w:val="Brdtext"/>
    <w:next w:val="Brdtext"/>
    <w:link w:val="Rubrik2Char"/>
    <w:qFormat/>
    <w:rsid w:val="00DF3861"/>
    <w:pPr>
      <w:keepNext/>
      <w:spacing w:before="240" w:after="60"/>
      <w:outlineLvl w:val="1"/>
    </w:pPr>
    <w:rPr>
      <w:rFonts w:eastAsia="Times New Roman"/>
      <w:b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link w:val="Rubrik3Char"/>
    <w:qFormat/>
    <w:rsid w:val="00DF3861"/>
    <w:pPr>
      <w:keepNext/>
      <w:spacing w:before="240" w:after="60"/>
      <w:outlineLvl w:val="2"/>
    </w:pPr>
    <w:rPr>
      <w:rFonts w:eastAsia="Times New Roman" w:cs="Arial"/>
      <w:b/>
      <w:bCs/>
      <w:sz w:val="24"/>
      <w:szCs w:val="26"/>
      <w:lang w:eastAsia="sv-SE"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DF3861"/>
    <w:pPr>
      <w:keepNext/>
      <w:spacing w:before="240"/>
      <w:outlineLvl w:val="3"/>
    </w:pPr>
    <w:rPr>
      <w:rFonts w:eastAsia="Times New Roman"/>
      <w:b/>
      <w:szCs w:val="28"/>
      <w:lang w:eastAsia="sv-SE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DF3861"/>
    <w:pPr>
      <w:spacing w:before="240" w:after="60"/>
      <w:outlineLvl w:val="4"/>
    </w:pPr>
    <w:rPr>
      <w:rFonts w:eastAsia="Times New Roman"/>
      <w:bCs/>
      <w:iCs/>
      <w:szCs w:val="26"/>
      <w:lang w:eastAsia="sv-SE"/>
    </w:rPr>
  </w:style>
  <w:style w:type="paragraph" w:styleId="Rubrik6">
    <w:name w:val="heading 6"/>
    <w:basedOn w:val="Rubrik5"/>
    <w:next w:val="Normal"/>
    <w:link w:val="Rubrik6Char"/>
    <w:semiHidden/>
    <w:unhideWhenUsed/>
    <w:qFormat/>
    <w:rsid w:val="00DF3861"/>
    <w:pPr>
      <w:outlineLvl w:val="5"/>
    </w:pPr>
  </w:style>
  <w:style w:type="paragraph" w:styleId="Rubrik7">
    <w:name w:val="heading 7"/>
    <w:basedOn w:val="Rubrik6"/>
    <w:next w:val="Normal"/>
    <w:link w:val="Rubrik7Char"/>
    <w:semiHidden/>
    <w:unhideWhenUsed/>
    <w:qFormat/>
    <w:rsid w:val="00DF3861"/>
    <w:pPr>
      <w:outlineLvl w:val="6"/>
    </w:pPr>
  </w:style>
  <w:style w:type="paragraph" w:styleId="Rubrik8">
    <w:name w:val="heading 8"/>
    <w:basedOn w:val="Rubrik7"/>
    <w:next w:val="Normal"/>
    <w:link w:val="Rubrik8Char"/>
    <w:semiHidden/>
    <w:unhideWhenUsed/>
    <w:qFormat/>
    <w:rsid w:val="00DF3861"/>
    <w:pPr>
      <w:outlineLvl w:val="7"/>
    </w:pPr>
  </w:style>
  <w:style w:type="paragraph" w:styleId="Rubrik9">
    <w:name w:val="heading 9"/>
    <w:basedOn w:val="Rubrik8"/>
    <w:next w:val="Normal"/>
    <w:link w:val="Rubrik9Char"/>
    <w:semiHidden/>
    <w:unhideWhenUsed/>
    <w:qFormat/>
    <w:rsid w:val="00DF3861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F3861"/>
    <w:rPr>
      <w:rFonts w:ascii="Cronos Pro" w:eastAsia="Times New Roman" w:hAnsi="Cronos Pro" w:cs="Arial"/>
      <w:b/>
      <w:bCs/>
      <w:sz w:val="36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F386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F3861"/>
  </w:style>
  <w:style w:type="character" w:customStyle="1" w:styleId="Rubrik2Char">
    <w:name w:val="Rubrik 2 Char"/>
    <w:basedOn w:val="Standardstycketeckensnitt"/>
    <w:link w:val="Rubrik2"/>
    <w:rsid w:val="00DF3861"/>
    <w:rPr>
      <w:rFonts w:eastAsia="Times New Roman"/>
      <w:b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DF3861"/>
    <w:rPr>
      <w:rFonts w:eastAsia="Times New Roman" w:cs="Arial"/>
      <w:b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semiHidden/>
    <w:rsid w:val="00DF3861"/>
    <w:rPr>
      <w:rFonts w:eastAsia="Times New Roman"/>
      <w:b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DF3861"/>
    <w:rPr>
      <w:rFonts w:eastAsia="Times New Roman"/>
      <w:bCs/>
      <w:iCs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DF3861"/>
    <w:rPr>
      <w:rFonts w:eastAsia="Times New Roman"/>
      <w:bCs/>
      <w:iCs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DF3861"/>
    <w:rPr>
      <w:rFonts w:eastAsia="Times New Roman"/>
      <w:bCs/>
      <w:iCs/>
      <w:szCs w:val="26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DF3861"/>
    <w:rPr>
      <w:rFonts w:eastAsia="Times New Roman"/>
      <w:bCs/>
      <w:iCs/>
      <w:szCs w:val="26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DF3861"/>
    <w:rPr>
      <w:rFonts w:eastAsia="Times New Roman"/>
      <w:bCs/>
      <w:iCs/>
      <w:szCs w:val="26"/>
      <w:lang w:eastAsia="sv-SE"/>
    </w:rPr>
  </w:style>
  <w:style w:type="table" w:styleId="Tabellrutnt">
    <w:name w:val="Table Grid"/>
    <w:basedOn w:val="Normaltabell"/>
    <w:uiPriority w:val="59"/>
    <w:rsid w:val="001D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329B2-0346-4472-8B91-324CD3BF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Trelleborgs Kommun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IT-Enheten</dc:creator>
  <cp:lastModifiedBy>Landin Carolina</cp:lastModifiedBy>
  <cp:revision>3</cp:revision>
  <dcterms:created xsi:type="dcterms:W3CDTF">2020-03-27T07:53:00Z</dcterms:created>
  <dcterms:modified xsi:type="dcterms:W3CDTF">2020-03-27T08:09:00Z</dcterms:modified>
</cp:coreProperties>
</file>